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55C" w:rsidRPr="0005255C" w:rsidRDefault="0005255C" w:rsidP="000525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bookmarkStart w:id="0" w:name="_GoBack"/>
      <w:bookmarkEnd w:id="0"/>
      <w:r w:rsidRPr="0005255C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0" allowOverlap="1" wp14:anchorId="2DE723C1" wp14:editId="1753784F">
            <wp:simplePos x="0" y="0"/>
            <wp:positionH relativeFrom="column">
              <wp:posOffset>3156585</wp:posOffset>
            </wp:positionH>
            <wp:positionV relativeFrom="paragraph">
              <wp:posOffset>-92075</wp:posOffset>
            </wp:positionV>
            <wp:extent cx="377190" cy="330200"/>
            <wp:effectExtent l="0" t="0" r="3810" b="0"/>
            <wp:wrapTopAndBottom/>
            <wp:docPr id="1" name="Immagine 1" descr="logo Rep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ep i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255C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ISTITUTO COMPRENSIVO di CORINALDO</w:t>
      </w:r>
    </w:p>
    <w:p w:rsidR="0005255C" w:rsidRPr="0005255C" w:rsidRDefault="0005255C" w:rsidP="0005255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05255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 sedi staccate di Ostra Vetere e Castelleone di Suasa</w:t>
      </w:r>
    </w:p>
    <w:p w:rsidR="0005255C" w:rsidRPr="0005255C" w:rsidRDefault="0005255C" w:rsidP="0005255C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  <w:r w:rsidRPr="0005255C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>Via Dante 45 – 60013 Corinaldo (AN)</w:t>
      </w:r>
    </w:p>
    <w:p w:rsidR="0005255C" w:rsidRPr="0005255C" w:rsidRDefault="0005255C" w:rsidP="0005255C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05255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Tel. 071.67161 –Fax 071.7978021</w:t>
      </w:r>
    </w:p>
    <w:p w:rsidR="0005255C" w:rsidRPr="0005255C" w:rsidRDefault="0005255C" w:rsidP="0005255C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  <w:r w:rsidRPr="0005255C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>Codice Fiscale 92015290429 – Codice Ministeriale ANIC834008</w:t>
      </w:r>
    </w:p>
    <w:p w:rsidR="0005255C" w:rsidRPr="0005255C" w:rsidRDefault="0005255C" w:rsidP="0005255C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05255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e-mail </w:t>
      </w:r>
      <w:hyperlink r:id="rId7" w:history="1">
        <w:r w:rsidRPr="0005255C">
          <w:rPr>
            <w:rFonts w:ascii="Times New Roman" w:eastAsia="Arial Unicode MS" w:hAnsi="Times New Roman" w:cs="Times New Roman"/>
            <w:i/>
            <w:color w:val="0000FF"/>
            <w:kern w:val="1"/>
            <w:sz w:val="24"/>
            <w:szCs w:val="24"/>
            <w:u w:val="single"/>
          </w:rPr>
          <w:t>anic834008@istruzione.it</w:t>
        </w:r>
      </w:hyperlink>
      <w:r w:rsidRPr="0005255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  -  posta certificata     anic834008@pec.istruzione.it </w:t>
      </w:r>
    </w:p>
    <w:p w:rsidR="0005255C" w:rsidRPr="0005255C" w:rsidRDefault="0005255C" w:rsidP="0005255C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05255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Sito </w:t>
      </w:r>
      <w:hyperlink r:id="rId8" w:history="1">
        <w:r w:rsidRPr="0005255C">
          <w:rPr>
            <w:rFonts w:ascii="Times New Roman" w:eastAsia="Arial Unicode MS" w:hAnsi="Times New Roman" w:cs="Times New Roman"/>
            <w:i/>
            <w:color w:val="0000FF"/>
            <w:kern w:val="1"/>
            <w:sz w:val="24"/>
            <w:szCs w:val="24"/>
            <w:u w:val="single"/>
          </w:rPr>
          <w:t>www.istitutocomprensivocorinaldo.it</w:t>
        </w:r>
      </w:hyperlink>
      <w:r w:rsidRPr="0005255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 </w:t>
      </w:r>
    </w:p>
    <w:p w:rsidR="0005255C" w:rsidRPr="0005255C" w:rsidRDefault="0005255C" w:rsidP="0005255C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05255C" w:rsidRPr="0005255C" w:rsidRDefault="0005255C" w:rsidP="0005255C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05255C" w:rsidRPr="0005255C" w:rsidRDefault="0005255C" w:rsidP="0005255C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05255C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COMUNICATO N.</w:t>
      </w:r>
      <w:r w:rsidR="00466ACE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120</w:t>
      </w:r>
    </w:p>
    <w:p w:rsidR="0005255C" w:rsidRPr="0005255C" w:rsidRDefault="0005255C" w:rsidP="0005255C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:rsidR="0005255C" w:rsidRPr="0005255C" w:rsidRDefault="0005255C" w:rsidP="0005255C">
      <w:pP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05255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Corinaldo</w:t>
      </w:r>
      <w:r w:rsidR="00466AC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 29-11-2017</w:t>
      </w:r>
      <w:r w:rsidRPr="0005255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05255C" w:rsidRPr="0005255C" w:rsidRDefault="0005255C" w:rsidP="0005255C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05255C" w:rsidRPr="0005255C" w:rsidRDefault="0005255C" w:rsidP="0005255C">
      <w:pP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05255C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Ai docenti</w:t>
      </w:r>
    </w:p>
    <w:p w:rsidR="0005255C" w:rsidRPr="0005255C" w:rsidRDefault="0005255C" w:rsidP="0005255C">
      <w:pP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05255C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TUTTI I PLESSI</w:t>
      </w:r>
    </w:p>
    <w:p w:rsidR="0005255C" w:rsidRPr="0005255C" w:rsidRDefault="0005255C" w:rsidP="0005255C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05255C" w:rsidRPr="0005255C" w:rsidRDefault="0005255C" w:rsidP="0005255C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05255C" w:rsidRPr="0005255C" w:rsidRDefault="0005255C" w:rsidP="0005255C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05255C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Oggetto: individuazione docenti esperti </w:t>
      </w:r>
      <w:proofErr w:type="spellStart"/>
      <w:r w:rsidRPr="0005255C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prog</w:t>
      </w:r>
      <w:proofErr w:type="spellEnd"/>
      <w:r w:rsidRPr="0005255C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. </w:t>
      </w:r>
      <w:r w:rsidRPr="0005255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“</w:t>
      </w:r>
      <w:r w:rsidR="00F72FD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INGLESE INFANZIA</w:t>
      </w:r>
      <w:r w:rsidRPr="0005255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”</w:t>
      </w:r>
    </w:p>
    <w:p w:rsidR="0005255C" w:rsidRPr="009A474D" w:rsidRDefault="0005255C" w:rsidP="0005255C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16"/>
          <w:szCs w:val="16"/>
          <w:lang w:eastAsia="ar-SA"/>
        </w:rPr>
      </w:pPr>
    </w:p>
    <w:p w:rsidR="0005255C" w:rsidRPr="009A474D" w:rsidRDefault="0005255C" w:rsidP="0005255C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16"/>
          <w:szCs w:val="16"/>
          <w:lang w:eastAsia="ar-SA"/>
        </w:rPr>
      </w:pPr>
    </w:p>
    <w:p w:rsidR="006E108B" w:rsidRDefault="0005255C" w:rsidP="000525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525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6E108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Vista l’esigenza espressa dai docenti delle scuole dell’Infanzia dell’istituto di </w:t>
      </w:r>
      <w:r w:rsidR="006E108B" w:rsidRPr="006E108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proseguire la positiva esperienza della conoscenza della Lingua Inglese, già iniziata da molti anni nel nostro istituto ed apprezzata da alunni e famiglie e considerate valide le finalità di tale insegnamento, vengono di seguito delineate le caratteristiche del progetto “Inglese Infanzia” che si chiede di esaminare e di esprimere eventuale disponibilità allo svolgimento delle attività (</w:t>
      </w:r>
      <w:proofErr w:type="spellStart"/>
      <w:r w:rsidR="006E108B" w:rsidRPr="006E108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All</w:t>
      </w:r>
      <w:proofErr w:type="spellEnd"/>
      <w:r w:rsidR="006E108B" w:rsidRPr="006E108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1)</w:t>
      </w:r>
    </w:p>
    <w:p w:rsidR="006E108B" w:rsidRDefault="006E108B" w:rsidP="000525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6E108B" w:rsidRDefault="006E108B" w:rsidP="000525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6E108B" w:rsidRPr="0005255C" w:rsidRDefault="006E108B" w:rsidP="006E108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05255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PROGETTO </w:t>
      </w:r>
    </w:p>
    <w:p w:rsidR="006E108B" w:rsidRPr="0005255C" w:rsidRDefault="006E108B" w:rsidP="006E108B">
      <w:pPr>
        <w:suppressAutoHyphens/>
        <w:spacing w:before="100" w:after="10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INGLESE </w:t>
      </w:r>
      <w:r w:rsidRPr="0005255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SCUOLE INFANZIA</w:t>
      </w:r>
    </w:p>
    <w:p w:rsidR="006E108B" w:rsidRDefault="006E108B" w:rsidP="000525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6E108B" w:rsidRDefault="006E108B" w:rsidP="000525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72FDB" w:rsidRPr="0070080F" w:rsidRDefault="006E108B" w:rsidP="000525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</w:pPr>
      <w:r w:rsidRPr="0070080F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FINALITÀ</w:t>
      </w:r>
    </w:p>
    <w:p w:rsidR="006E108B" w:rsidRPr="0070080F" w:rsidRDefault="006E108B" w:rsidP="000525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p w:rsidR="006E108B" w:rsidRPr="0070080F" w:rsidRDefault="006E108B" w:rsidP="006E108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080F">
        <w:rPr>
          <w:rFonts w:ascii="Times New Roman" w:hAnsi="Times New Roman" w:cs="Times New Roman"/>
          <w:iCs/>
          <w:sz w:val="24"/>
          <w:szCs w:val="24"/>
        </w:rPr>
        <w:t>-</w:t>
      </w:r>
      <w:r w:rsidR="007926D4" w:rsidRPr="0070080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0080F">
        <w:rPr>
          <w:rFonts w:ascii="Times New Roman" w:hAnsi="Times New Roman" w:cs="Times New Roman"/>
          <w:iCs/>
          <w:sz w:val="24"/>
          <w:szCs w:val="24"/>
        </w:rPr>
        <w:t>consolidare le competenze relazionali;</w:t>
      </w:r>
    </w:p>
    <w:p w:rsidR="006E108B" w:rsidRPr="0070080F" w:rsidRDefault="006E108B" w:rsidP="006E108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080F">
        <w:rPr>
          <w:rFonts w:ascii="Times New Roman" w:hAnsi="Times New Roman" w:cs="Times New Roman"/>
          <w:iCs/>
          <w:sz w:val="24"/>
          <w:szCs w:val="24"/>
        </w:rPr>
        <w:t>-</w:t>
      </w:r>
      <w:r w:rsidR="007926D4" w:rsidRPr="0070080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0080F">
        <w:rPr>
          <w:rFonts w:ascii="Times New Roman" w:hAnsi="Times New Roman" w:cs="Times New Roman"/>
          <w:iCs/>
          <w:sz w:val="24"/>
          <w:szCs w:val="24"/>
        </w:rPr>
        <w:t>contribuire a formare una più ricca visione del mondo;</w:t>
      </w:r>
    </w:p>
    <w:p w:rsidR="006E108B" w:rsidRPr="0070080F" w:rsidRDefault="006E108B" w:rsidP="006E1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0080F">
        <w:rPr>
          <w:rFonts w:ascii="Times New Roman" w:hAnsi="Times New Roman" w:cs="Times New Roman"/>
          <w:iCs/>
          <w:sz w:val="24"/>
          <w:szCs w:val="24"/>
        </w:rPr>
        <w:t>-</w:t>
      </w:r>
      <w:r w:rsidR="007926D4" w:rsidRPr="0070080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0080F">
        <w:rPr>
          <w:rFonts w:ascii="Times New Roman" w:hAnsi="Times New Roman" w:cs="Times New Roman"/>
          <w:sz w:val="24"/>
        </w:rPr>
        <w:t>prendere coscienza di lingue e culture diverse</w:t>
      </w:r>
      <w:r w:rsidR="007926D4" w:rsidRPr="0070080F">
        <w:rPr>
          <w:rFonts w:ascii="Times New Roman" w:hAnsi="Times New Roman" w:cs="Times New Roman"/>
          <w:sz w:val="24"/>
        </w:rPr>
        <w:t>.</w:t>
      </w:r>
    </w:p>
    <w:p w:rsidR="006E108B" w:rsidRPr="0070080F" w:rsidRDefault="006E108B" w:rsidP="006E1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E108B" w:rsidRPr="0070080F" w:rsidRDefault="007926D4" w:rsidP="006E108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70080F">
        <w:rPr>
          <w:rFonts w:ascii="Times New Roman" w:hAnsi="Times New Roman" w:cs="Times New Roman"/>
          <w:b/>
          <w:iCs/>
          <w:sz w:val="24"/>
          <w:szCs w:val="24"/>
          <w:u w:val="single"/>
        </w:rPr>
        <w:t>OBIETTIVI</w:t>
      </w:r>
    </w:p>
    <w:p w:rsidR="007926D4" w:rsidRPr="0070080F" w:rsidRDefault="007926D4" w:rsidP="006E108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6E108B" w:rsidRPr="0070080F" w:rsidRDefault="007926D4" w:rsidP="007926D4">
      <w:pPr>
        <w:pStyle w:val="Paragrafoelenco"/>
        <w:numPr>
          <w:ilvl w:val="0"/>
          <w:numId w:val="11"/>
        </w:numPr>
        <w:jc w:val="both"/>
        <w:rPr>
          <w:iCs/>
          <w:sz w:val="24"/>
          <w:szCs w:val="24"/>
        </w:rPr>
      </w:pPr>
      <w:r w:rsidRPr="0070080F">
        <w:rPr>
          <w:iCs/>
          <w:sz w:val="24"/>
          <w:szCs w:val="24"/>
        </w:rPr>
        <w:t xml:space="preserve">acquisire vocaboli in lingua inglese. </w:t>
      </w:r>
    </w:p>
    <w:p w:rsidR="007926D4" w:rsidRPr="0070080F" w:rsidRDefault="007926D4" w:rsidP="007926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0080F">
        <w:rPr>
          <w:rFonts w:ascii="Times New Roman" w:hAnsi="Times New Roman" w:cs="Times New Roman"/>
          <w:sz w:val="24"/>
        </w:rPr>
        <w:t>ascoltare, comprendere e comunicare messaggi orali</w:t>
      </w:r>
    </w:p>
    <w:p w:rsidR="007926D4" w:rsidRPr="0070080F" w:rsidRDefault="007926D4" w:rsidP="007926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0080F">
        <w:rPr>
          <w:rFonts w:ascii="Times New Roman" w:hAnsi="Times New Roman" w:cs="Times New Roman"/>
          <w:sz w:val="24"/>
        </w:rPr>
        <w:t>acquisire un vocabolario relativo ad oggetti e persone della realtà circostante</w:t>
      </w:r>
    </w:p>
    <w:p w:rsidR="00F72FDB" w:rsidRPr="0070080F" w:rsidRDefault="00F72FDB" w:rsidP="000525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579EC" w:rsidRPr="0070080F" w:rsidRDefault="00D579EC" w:rsidP="00D579EC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</w:rPr>
      </w:pPr>
    </w:p>
    <w:p w:rsidR="007926D4" w:rsidRPr="0070080F" w:rsidRDefault="007926D4" w:rsidP="007926D4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ar-SA"/>
        </w:rPr>
      </w:pPr>
      <w:r w:rsidRPr="0070080F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DESCRIZIONE ATTIVITA’ </w:t>
      </w:r>
    </w:p>
    <w:p w:rsidR="007926D4" w:rsidRPr="0070080F" w:rsidRDefault="007926D4" w:rsidP="007926D4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p w:rsidR="008B5074" w:rsidRPr="0070080F" w:rsidRDefault="008B5074" w:rsidP="008B50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80F">
        <w:rPr>
          <w:rFonts w:ascii="Times New Roman" w:eastAsia="Calibri" w:hAnsi="Times New Roman" w:cs="Times New Roman"/>
          <w:sz w:val="24"/>
          <w:szCs w:val="24"/>
        </w:rPr>
        <w:t>Le attività dovranno essere  rivolte ai bambini della scuola dell’infanzia</w:t>
      </w:r>
      <w:r w:rsidR="008270E3">
        <w:rPr>
          <w:rFonts w:ascii="Times New Roman" w:eastAsia="Calibri" w:hAnsi="Times New Roman" w:cs="Times New Roman"/>
          <w:sz w:val="24"/>
          <w:szCs w:val="24"/>
        </w:rPr>
        <w:t xml:space="preserve">, in orario antimeridiano, </w:t>
      </w:r>
      <w:r w:rsidRPr="0070080F">
        <w:rPr>
          <w:rFonts w:ascii="Times New Roman" w:eastAsia="Calibri" w:hAnsi="Times New Roman" w:cs="Times New Roman"/>
          <w:sz w:val="24"/>
          <w:szCs w:val="24"/>
        </w:rPr>
        <w:t xml:space="preserve"> secondo le seguenti proposte:</w:t>
      </w:r>
    </w:p>
    <w:p w:rsidR="008B5074" w:rsidRPr="0070080F" w:rsidRDefault="008B5074" w:rsidP="008B5074">
      <w:pPr>
        <w:pStyle w:val="Paragrafoelenco"/>
        <w:numPr>
          <w:ilvl w:val="0"/>
          <w:numId w:val="13"/>
        </w:numPr>
        <w:suppressAutoHyphens w:val="0"/>
        <w:jc w:val="both"/>
        <w:rPr>
          <w:sz w:val="24"/>
        </w:rPr>
      </w:pPr>
      <w:r w:rsidRPr="0070080F">
        <w:rPr>
          <w:sz w:val="24"/>
        </w:rPr>
        <w:t>attività in gruppi omogenei per età;</w:t>
      </w:r>
    </w:p>
    <w:p w:rsidR="008B5074" w:rsidRPr="0070080F" w:rsidRDefault="008B5074" w:rsidP="008B5074">
      <w:pPr>
        <w:pStyle w:val="Paragrafoelenco"/>
        <w:numPr>
          <w:ilvl w:val="0"/>
          <w:numId w:val="12"/>
        </w:numPr>
        <w:jc w:val="both"/>
        <w:rPr>
          <w:sz w:val="24"/>
        </w:rPr>
      </w:pPr>
      <w:r w:rsidRPr="0070080F">
        <w:rPr>
          <w:sz w:val="24"/>
        </w:rPr>
        <w:t>realizzare momenti giocosi in cui si comunica oralmente e spontaneamente in contesti noti</w:t>
      </w:r>
    </w:p>
    <w:p w:rsidR="008B5074" w:rsidRPr="0070080F" w:rsidRDefault="008B5074" w:rsidP="008B5074">
      <w:pPr>
        <w:pStyle w:val="Paragrafoelenco"/>
        <w:numPr>
          <w:ilvl w:val="0"/>
          <w:numId w:val="12"/>
        </w:numPr>
        <w:jc w:val="both"/>
        <w:rPr>
          <w:sz w:val="24"/>
        </w:rPr>
      </w:pPr>
      <w:r w:rsidRPr="0070080F">
        <w:rPr>
          <w:sz w:val="24"/>
        </w:rPr>
        <w:t>coinvolgimento dei bambini in situazioni di vita quotidiana con dialoghi, canzoni, filastrocche, giochi</w:t>
      </w:r>
    </w:p>
    <w:p w:rsidR="0005255C" w:rsidRPr="0070080F" w:rsidRDefault="008B5074" w:rsidP="0070080F">
      <w:pPr>
        <w:pStyle w:val="Paragrafoelenco"/>
        <w:numPr>
          <w:ilvl w:val="0"/>
          <w:numId w:val="12"/>
        </w:numPr>
        <w:jc w:val="both"/>
        <w:rPr>
          <w:sz w:val="24"/>
        </w:rPr>
      </w:pPr>
      <w:r w:rsidRPr="0070080F">
        <w:rPr>
          <w:sz w:val="24"/>
        </w:rPr>
        <w:t>esperienze motorie, simboliche, linguistiche e relazionali</w:t>
      </w:r>
    </w:p>
    <w:p w:rsidR="0005255C" w:rsidRPr="00F72FDB" w:rsidRDefault="0005255C" w:rsidP="000525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8B5074" w:rsidRDefault="0005255C" w:rsidP="0005255C">
      <w:pPr>
        <w:suppressAutoHyphens/>
        <w:spacing w:after="0" w:line="240" w:lineRule="auto"/>
        <w:ind w:left="770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8B507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Si prevede</w:t>
      </w:r>
      <w:r w:rsidR="008B5074" w:rsidRPr="008B507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la seguente organizzazione:</w:t>
      </w:r>
    </w:p>
    <w:p w:rsidR="008B5074" w:rsidRPr="008B5074" w:rsidRDefault="008B5074" w:rsidP="0005255C">
      <w:pPr>
        <w:suppressAutoHyphens/>
        <w:spacing w:after="0" w:line="240" w:lineRule="auto"/>
        <w:ind w:left="770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:rsidR="0005255C" w:rsidRPr="00AE28D0" w:rsidRDefault="008B5074" w:rsidP="008B5074">
      <w:pPr>
        <w:pStyle w:val="Paragrafoelenco"/>
        <w:numPr>
          <w:ilvl w:val="1"/>
          <w:numId w:val="14"/>
        </w:numPr>
        <w:jc w:val="both"/>
        <w:rPr>
          <w:rFonts w:eastAsia="Arial Unicode MS"/>
          <w:kern w:val="2"/>
          <w:sz w:val="24"/>
          <w:szCs w:val="24"/>
        </w:rPr>
      </w:pPr>
      <w:r w:rsidRPr="00AE28D0">
        <w:rPr>
          <w:rFonts w:eastAsia="Arial Unicode MS"/>
          <w:kern w:val="2"/>
          <w:sz w:val="24"/>
          <w:szCs w:val="24"/>
          <w:u w:val="single"/>
        </w:rPr>
        <w:t>Scuola dell’Infanzia “</w:t>
      </w:r>
      <w:proofErr w:type="spellStart"/>
      <w:r w:rsidRPr="00AE28D0">
        <w:rPr>
          <w:rFonts w:eastAsia="Arial Unicode MS"/>
          <w:kern w:val="2"/>
          <w:sz w:val="24"/>
          <w:szCs w:val="24"/>
          <w:u w:val="single"/>
        </w:rPr>
        <w:t>L.Lombardi</w:t>
      </w:r>
      <w:proofErr w:type="spellEnd"/>
      <w:r w:rsidRPr="00AE28D0">
        <w:rPr>
          <w:rFonts w:eastAsia="Arial Unicode MS"/>
          <w:kern w:val="2"/>
          <w:sz w:val="24"/>
          <w:szCs w:val="24"/>
          <w:u w:val="single"/>
        </w:rPr>
        <w:t>” di Ostra Vetere</w:t>
      </w:r>
      <w:r w:rsidR="0005255C" w:rsidRPr="00AE28D0">
        <w:rPr>
          <w:rFonts w:eastAsia="Arial Unicode MS"/>
          <w:kern w:val="2"/>
          <w:sz w:val="24"/>
          <w:szCs w:val="24"/>
          <w:u w:val="single"/>
        </w:rPr>
        <w:t>:</w:t>
      </w:r>
      <w:r w:rsidR="0005255C" w:rsidRPr="00AE28D0">
        <w:rPr>
          <w:rFonts w:eastAsia="Arial Unicode MS"/>
          <w:kern w:val="2"/>
          <w:sz w:val="24"/>
          <w:szCs w:val="24"/>
        </w:rPr>
        <w:t xml:space="preserve">     </w:t>
      </w:r>
      <w:r w:rsidRPr="00AE28D0">
        <w:rPr>
          <w:rFonts w:eastAsia="Arial Unicode MS"/>
          <w:kern w:val="2"/>
          <w:sz w:val="24"/>
          <w:szCs w:val="24"/>
        </w:rPr>
        <w:t xml:space="preserve">totale  n. </w:t>
      </w:r>
      <w:r w:rsidR="001E756D" w:rsidRPr="00AE28D0">
        <w:rPr>
          <w:rFonts w:eastAsia="Arial Unicode MS"/>
          <w:kern w:val="2"/>
          <w:sz w:val="24"/>
          <w:szCs w:val="24"/>
        </w:rPr>
        <w:t>16</w:t>
      </w:r>
      <w:r w:rsidR="0070080F" w:rsidRPr="00AE28D0">
        <w:rPr>
          <w:rFonts w:eastAsia="Arial Unicode MS"/>
          <w:kern w:val="2"/>
          <w:sz w:val="24"/>
          <w:szCs w:val="24"/>
        </w:rPr>
        <w:t xml:space="preserve"> </w:t>
      </w:r>
      <w:r w:rsidRPr="00AE28D0">
        <w:rPr>
          <w:rFonts w:eastAsia="Arial Unicode MS"/>
          <w:kern w:val="2"/>
          <w:sz w:val="24"/>
          <w:szCs w:val="24"/>
        </w:rPr>
        <w:t xml:space="preserve"> ore </w:t>
      </w:r>
      <w:r w:rsidR="00FF5F9B" w:rsidRPr="00AE28D0">
        <w:rPr>
          <w:rFonts w:eastAsia="Arial Unicode MS"/>
          <w:kern w:val="2"/>
          <w:sz w:val="24"/>
          <w:szCs w:val="24"/>
        </w:rPr>
        <w:t xml:space="preserve">, con modulazione oraria diversificata, </w:t>
      </w:r>
      <w:r w:rsidR="000462B8" w:rsidRPr="00AE28D0">
        <w:rPr>
          <w:rFonts w:eastAsia="Arial Unicode MS"/>
          <w:kern w:val="2"/>
          <w:sz w:val="24"/>
          <w:szCs w:val="24"/>
        </w:rPr>
        <w:t xml:space="preserve">  </w:t>
      </w:r>
      <w:r w:rsidRPr="00AE28D0">
        <w:rPr>
          <w:rFonts w:eastAsia="Arial Unicode MS"/>
          <w:kern w:val="2"/>
          <w:sz w:val="24"/>
          <w:szCs w:val="24"/>
        </w:rPr>
        <w:t>così ripartite:</w:t>
      </w:r>
    </w:p>
    <w:p w:rsidR="008B5074" w:rsidRPr="00AE28D0" w:rsidRDefault="008B5074" w:rsidP="008B5074">
      <w:pPr>
        <w:pStyle w:val="Paragrafoelenco"/>
        <w:ind w:left="1440"/>
        <w:jc w:val="both"/>
        <w:rPr>
          <w:rFonts w:eastAsia="Arial Unicode MS"/>
          <w:kern w:val="2"/>
          <w:sz w:val="24"/>
          <w:szCs w:val="24"/>
        </w:rPr>
      </w:pPr>
      <w:r w:rsidRPr="00AE28D0">
        <w:rPr>
          <w:rFonts w:eastAsia="Arial Unicode MS"/>
          <w:kern w:val="2"/>
          <w:sz w:val="24"/>
          <w:szCs w:val="24"/>
        </w:rPr>
        <w:t>n</w:t>
      </w:r>
      <w:r w:rsidR="0070080F" w:rsidRPr="00AE28D0">
        <w:rPr>
          <w:rFonts w:eastAsia="Arial Unicode MS"/>
          <w:kern w:val="2"/>
          <w:sz w:val="24"/>
          <w:szCs w:val="24"/>
        </w:rPr>
        <w:t xml:space="preserve">. </w:t>
      </w:r>
      <w:r w:rsidR="001E756D" w:rsidRPr="00AE28D0">
        <w:rPr>
          <w:rFonts w:eastAsia="Arial Unicode MS"/>
          <w:kern w:val="2"/>
          <w:sz w:val="24"/>
          <w:szCs w:val="24"/>
        </w:rPr>
        <w:t>6</w:t>
      </w:r>
      <w:r w:rsidR="0070080F" w:rsidRPr="00AE28D0">
        <w:rPr>
          <w:rFonts w:eastAsia="Arial Unicode MS"/>
          <w:kern w:val="2"/>
          <w:sz w:val="24"/>
          <w:szCs w:val="24"/>
        </w:rPr>
        <w:t xml:space="preserve"> </w:t>
      </w:r>
      <w:r w:rsidRPr="00AE28D0">
        <w:rPr>
          <w:rFonts w:eastAsia="Arial Unicode MS"/>
          <w:kern w:val="2"/>
          <w:sz w:val="24"/>
          <w:szCs w:val="24"/>
        </w:rPr>
        <w:t xml:space="preserve">ore per bambini di </w:t>
      </w:r>
      <w:r w:rsidR="0070080F" w:rsidRPr="00AE28D0">
        <w:rPr>
          <w:rFonts w:eastAsia="Arial Unicode MS"/>
          <w:kern w:val="2"/>
          <w:sz w:val="24"/>
          <w:szCs w:val="24"/>
        </w:rPr>
        <w:t xml:space="preserve">5 anni; n. </w:t>
      </w:r>
      <w:r w:rsidR="001E756D" w:rsidRPr="00AE28D0">
        <w:rPr>
          <w:rFonts w:eastAsia="Arial Unicode MS"/>
          <w:kern w:val="2"/>
          <w:sz w:val="24"/>
          <w:szCs w:val="24"/>
        </w:rPr>
        <w:t>6</w:t>
      </w:r>
      <w:r w:rsidR="0070080F" w:rsidRPr="00AE28D0">
        <w:rPr>
          <w:rFonts w:eastAsia="Arial Unicode MS"/>
          <w:kern w:val="2"/>
          <w:sz w:val="24"/>
          <w:szCs w:val="24"/>
        </w:rPr>
        <w:t xml:space="preserve">  ore per bambini di 4 anni; n. </w:t>
      </w:r>
      <w:r w:rsidR="001E756D" w:rsidRPr="00AE28D0">
        <w:rPr>
          <w:rFonts w:eastAsia="Arial Unicode MS"/>
          <w:kern w:val="2"/>
          <w:sz w:val="24"/>
          <w:szCs w:val="24"/>
        </w:rPr>
        <w:t>4</w:t>
      </w:r>
      <w:r w:rsidR="00FF5F9B" w:rsidRPr="00AE28D0">
        <w:rPr>
          <w:rFonts w:eastAsia="Arial Unicode MS"/>
          <w:kern w:val="2"/>
          <w:sz w:val="24"/>
          <w:szCs w:val="24"/>
        </w:rPr>
        <w:t xml:space="preserve"> ore per bambini di 3 anni</w:t>
      </w:r>
    </w:p>
    <w:p w:rsidR="008B5074" w:rsidRPr="00AE28D0" w:rsidRDefault="008B5074" w:rsidP="008B5074">
      <w:pPr>
        <w:pStyle w:val="Paragrafoelenco"/>
        <w:ind w:left="1440"/>
        <w:jc w:val="both"/>
        <w:rPr>
          <w:rFonts w:eastAsia="Arial Unicode MS"/>
          <w:kern w:val="2"/>
          <w:sz w:val="24"/>
          <w:szCs w:val="24"/>
        </w:rPr>
      </w:pPr>
    </w:p>
    <w:p w:rsidR="003B362F" w:rsidRPr="00AE28D0" w:rsidRDefault="00AE28D0" w:rsidP="003B362F">
      <w:pPr>
        <w:pStyle w:val="Paragrafoelenco"/>
        <w:numPr>
          <w:ilvl w:val="1"/>
          <w:numId w:val="14"/>
        </w:numPr>
        <w:jc w:val="both"/>
        <w:rPr>
          <w:rFonts w:eastAsia="Arial Unicode MS"/>
          <w:kern w:val="2"/>
          <w:sz w:val="24"/>
          <w:szCs w:val="24"/>
        </w:rPr>
      </w:pPr>
      <w:r>
        <w:rPr>
          <w:rFonts w:eastAsia="Arial Unicode MS"/>
          <w:kern w:val="2"/>
          <w:sz w:val="24"/>
          <w:szCs w:val="24"/>
          <w:u w:val="single"/>
        </w:rPr>
        <w:t>Scuola dell’Infanzia “</w:t>
      </w:r>
      <w:proofErr w:type="spellStart"/>
      <w:r>
        <w:rPr>
          <w:rFonts w:eastAsia="Arial Unicode MS"/>
          <w:kern w:val="2"/>
          <w:sz w:val="24"/>
          <w:szCs w:val="24"/>
          <w:u w:val="single"/>
        </w:rPr>
        <w:t>Bam</w:t>
      </w:r>
      <w:r w:rsidR="008B5074" w:rsidRPr="00AE28D0">
        <w:rPr>
          <w:rFonts w:eastAsia="Arial Unicode MS"/>
          <w:kern w:val="2"/>
          <w:sz w:val="24"/>
          <w:szCs w:val="24"/>
          <w:u w:val="single"/>
        </w:rPr>
        <w:t>ìbini</w:t>
      </w:r>
      <w:proofErr w:type="spellEnd"/>
      <w:r w:rsidR="008B5074" w:rsidRPr="00AE28D0">
        <w:rPr>
          <w:rFonts w:eastAsia="Arial Unicode MS"/>
          <w:kern w:val="2"/>
          <w:sz w:val="24"/>
          <w:szCs w:val="24"/>
          <w:u w:val="single"/>
        </w:rPr>
        <w:t xml:space="preserve"> di S. Giuliano” di Castelleone di Suasa</w:t>
      </w:r>
      <w:r w:rsidR="008B5074" w:rsidRPr="00AE28D0">
        <w:rPr>
          <w:rFonts w:eastAsia="Arial Unicode MS"/>
          <w:kern w:val="2"/>
          <w:sz w:val="24"/>
          <w:szCs w:val="24"/>
        </w:rPr>
        <w:t xml:space="preserve">: totale  n. </w:t>
      </w:r>
      <w:r w:rsidR="003B362F" w:rsidRPr="00AE28D0">
        <w:rPr>
          <w:rFonts w:eastAsia="Arial Unicode MS"/>
          <w:kern w:val="2"/>
          <w:sz w:val="24"/>
          <w:szCs w:val="24"/>
        </w:rPr>
        <w:t>1</w:t>
      </w:r>
      <w:r w:rsidR="005B248C" w:rsidRPr="00AE28D0">
        <w:rPr>
          <w:rFonts w:eastAsia="Arial Unicode MS"/>
          <w:kern w:val="2"/>
          <w:sz w:val="24"/>
          <w:szCs w:val="24"/>
        </w:rPr>
        <w:t>2</w:t>
      </w:r>
      <w:r w:rsidR="003B362F" w:rsidRPr="00AE28D0">
        <w:rPr>
          <w:rFonts w:eastAsia="Arial Unicode MS"/>
          <w:kern w:val="2"/>
          <w:sz w:val="24"/>
          <w:szCs w:val="24"/>
        </w:rPr>
        <w:t xml:space="preserve"> </w:t>
      </w:r>
      <w:r w:rsidR="008B5074" w:rsidRPr="00AE28D0">
        <w:rPr>
          <w:rFonts w:eastAsia="Arial Unicode MS"/>
          <w:kern w:val="2"/>
          <w:sz w:val="24"/>
          <w:szCs w:val="24"/>
        </w:rPr>
        <w:t xml:space="preserve"> ore </w:t>
      </w:r>
      <w:r w:rsidR="003B362F" w:rsidRPr="00AE28D0">
        <w:rPr>
          <w:rFonts w:eastAsia="Arial Unicode MS"/>
          <w:kern w:val="2"/>
          <w:sz w:val="24"/>
          <w:szCs w:val="24"/>
        </w:rPr>
        <w:t xml:space="preserve">per </w:t>
      </w:r>
    </w:p>
    <w:p w:rsidR="008B5074" w:rsidRPr="00AE28D0" w:rsidRDefault="008B5074" w:rsidP="008B5074">
      <w:pPr>
        <w:pStyle w:val="Paragrafoelenco"/>
        <w:ind w:left="1440"/>
        <w:jc w:val="both"/>
        <w:rPr>
          <w:rFonts w:eastAsia="Arial Unicode MS"/>
          <w:kern w:val="2"/>
          <w:sz w:val="24"/>
          <w:szCs w:val="24"/>
        </w:rPr>
      </w:pPr>
      <w:r w:rsidRPr="00AE28D0">
        <w:rPr>
          <w:rFonts w:eastAsia="Arial Unicode MS"/>
          <w:kern w:val="2"/>
          <w:sz w:val="24"/>
          <w:szCs w:val="24"/>
        </w:rPr>
        <w:t xml:space="preserve">bambini di </w:t>
      </w:r>
      <w:r w:rsidR="003B362F" w:rsidRPr="00AE28D0">
        <w:rPr>
          <w:rFonts w:eastAsia="Arial Unicode MS"/>
          <w:kern w:val="2"/>
          <w:sz w:val="24"/>
          <w:szCs w:val="24"/>
        </w:rPr>
        <w:t>4 e 5 anni</w:t>
      </w:r>
      <w:r w:rsidR="00B86050" w:rsidRPr="00AE28D0">
        <w:rPr>
          <w:rFonts w:eastAsia="Arial Unicode MS"/>
          <w:kern w:val="2"/>
          <w:sz w:val="24"/>
          <w:szCs w:val="24"/>
        </w:rPr>
        <w:t>.</w:t>
      </w:r>
    </w:p>
    <w:p w:rsidR="008B5074" w:rsidRPr="008B5074" w:rsidRDefault="008B5074" w:rsidP="008B5074">
      <w:pPr>
        <w:pStyle w:val="Paragrafoelenco"/>
        <w:ind w:left="1440"/>
        <w:jc w:val="both"/>
        <w:rPr>
          <w:rFonts w:eastAsia="Arial Unicode MS"/>
          <w:kern w:val="2"/>
          <w:sz w:val="24"/>
          <w:szCs w:val="24"/>
        </w:rPr>
      </w:pPr>
    </w:p>
    <w:p w:rsidR="0005255C" w:rsidRPr="009A474D" w:rsidRDefault="0005255C" w:rsidP="0005255C">
      <w:pPr>
        <w:suppressAutoHyphens/>
        <w:spacing w:after="0" w:line="240" w:lineRule="auto"/>
        <w:ind w:left="1130"/>
        <w:contextualSpacing/>
        <w:jc w:val="both"/>
        <w:rPr>
          <w:rFonts w:ascii="Arial" w:eastAsia="Arial Unicode MS" w:hAnsi="Arial" w:cs="Arial"/>
          <w:kern w:val="2"/>
          <w:sz w:val="16"/>
          <w:szCs w:val="16"/>
          <w:lang w:eastAsia="ar-SA"/>
        </w:rPr>
      </w:pPr>
    </w:p>
    <w:p w:rsidR="0005255C" w:rsidRPr="0005255C" w:rsidRDefault="0005255C" w:rsidP="0005255C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ar-SA"/>
        </w:rPr>
      </w:pPr>
      <w:r w:rsidRPr="0005255C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PERSONALE INTERESSATO  </w:t>
      </w:r>
    </w:p>
    <w:p w:rsidR="0005255C" w:rsidRPr="0005255C" w:rsidRDefault="0005255C" w:rsidP="0005255C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p w:rsidR="0005255C" w:rsidRPr="0005255C" w:rsidRDefault="0005255C" w:rsidP="000525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525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Possono presentare domanda di partecipazione alla selezione gli esperti, di comprovata qualificazione professionale, mediante:</w:t>
      </w:r>
    </w:p>
    <w:p w:rsidR="0005255C" w:rsidRPr="0005255C" w:rsidRDefault="0005255C" w:rsidP="0005255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:rsidR="0005255C" w:rsidRPr="0005255C" w:rsidRDefault="0005255C" w:rsidP="000525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525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a) la dichiarazione dei titoli e/o delle esperienze lavorative attinenti le attività cui è destinato il contratto resa, allegando il proprio curriculum vitae;</w:t>
      </w:r>
    </w:p>
    <w:p w:rsidR="0005255C" w:rsidRPr="0005255C" w:rsidRDefault="0005255C" w:rsidP="000525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525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b) proposta progettuale coerente con le attività previste. </w:t>
      </w:r>
    </w:p>
    <w:p w:rsidR="0005255C" w:rsidRPr="0005255C" w:rsidRDefault="0005255C" w:rsidP="000525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</w:p>
    <w:p w:rsidR="0032368C" w:rsidRDefault="0032368C" w:rsidP="003236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</w:pPr>
      <w:r w:rsidRPr="001461F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MODALITA’ DI PRESENTAZIONE DELLA DOMANDA</w:t>
      </w:r>
    </w:p>
    <w:p w:rsidR="0032368C" w:rsidRPr="001461FC" w:rsidRDefault="0032368C" w:rsidP="003236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</w:pPr>
    </w:p>
    <w:p w:rsidR="0032368C" w:rsidRPr="001461FC" w:rsidRDefault="0032368C" w:rsidP="00323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461F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La domanda dovrà essere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presentata</w:t>
      </w:r>
      <w:r w:rsidRPr="001461F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AE28D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entro il </w:t>
      </w:r>
      <w:r w:rsidR="00AE28D0" w:rsidRPr="00AE28D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7 </w:t>
      </w:r>
      <w:r w:rsidRPr="00AE28D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AE28D0" w:rsidRPr="00AE28D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dicembre</w:t>
      </w:r>
      <w:r w:rsidRPr="00AE28D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201</w:t>
      </w:r>
      <w:r w:rsidR="00AE28D0" w:rsidRPr="00AE28D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7</w:t>
      </w:r>
      <w:r w:rsidRPr="00AE28D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05255C" w:rsidRPr="0005255C" w:rsidRDefault="0005255C" w:rsidP="000525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5255C" w:rsidRPr="0005255C" w:rsidRDefault="0005255C" w:rsidP="0005255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</w:pPr>
      <w:r w:rsidRPr="0005255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CORRISPETTIVO</w:t>
      </w:r>
    </w:p>
    <w:p w:rsidR="0005255C" w:rsidRDefault="0005255C" w:rsidP="0005255C">
      <w:pPr>
        <w:suppressAutoHyphens/>
        <w:spacing w:before="100" w:after="10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525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L’entità del compenso orario prevista è di</w:t>
      </w:r>
      <w:r w:rsidRPr="0005255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€ </w:t>
      </w:r>
      <w:r w:rsidR="00205EA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30,00 </w:t>
      </w:r>
      <w:r w:rsidRPr="0005255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lordo </w:t>
      </w:r>
      <w:r w:rsidR="00205EA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Stato</w:t>
      </w:r>
      <w:r w:rsidRPr="0005255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</w:t>
      </w:r>
      <w:r w:rsidRPr="000525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05255C" w:rsidRPr="0005255C" w:rsidRDefault="0005255C" w:rsidP="0005255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2368C" w:rsidRPr="000E635F" w:rsidRDefault="0032368C" w:rsidP="00323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E635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La selezione delle domande sarà effettuata da un’apposita Commissione, presieduta dal Dirigente scolastico al cui insindacabile giudizio è rimessa la scelta dell’esperto a cui conferire l’incarico.</w:t>
      </w:r>
    </w:p>
    <w:p w:rsidR="0032368C" w:rsidRDefault="0032368C" w:rsidP="00323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2368C" w:rsidRDefault="0032368C" w:rsidP="00323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E635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La valutazione delle domande avverrà secondo i criteri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0E635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di seguito riportati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</w:t>
      </w:r>
    </w:p>
    <w:p w:rsidR="0032368C" w:rsidRDefault="0032368C" w:rsidP="00323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73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5941"/>
        <w:gridCol w:w="1180"/>
      </w:tblGrid>
      <w:tr w:rsidR="0032368C" w:rsidRPr="00AE28D0" w:rsidTr="00F403F9">
        <w:trPr>
          <w:trHeight w:val="402"/>
          <w:jc w:val="center"/>
        </w:trPr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68C" w:rsidRPr="00AE28D0" w:rsidRDefault="0032368C" w:rsidP="00F40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E28D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Indicatore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68C" w:rsidRPr="00AE28D0" w:rsidRDefault="0032368C" w:rsidP="00F40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E28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punteggio massimo attribuibile</w:t>
            </w:r>
          </w:p>
        </w:tc>
      </w:tr>
      <w:tr w:rsidR="0032368C" w:rsidRPr="00AE28D0" w:rsidTr="00F403F9">
        <w:trPr>
          <w:trHeight w:val="315"/>
          <w:jc w:val="center"/>
        </w:trPr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68C" w:rsidRPr="00AE28D0" w:rsidRDefault="0032368C" w:rsidP="00F40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28D0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68C" w:rsidRPr="00AE28D0" w:rsidRDefault="0032368C" w:rsidP="00F4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E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Eventuale laurea in Inglese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8C" w:rsidRPr="00AE28D0" w:rsidRDefault="0032368C" w:rsidP="00F40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AE28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50</w:t>
            </w:r>
          </w:p>
        </w:tc>
      </w:tr>
      <w:tr w:rsidR="0032368C" w:rsidRPr="00AE28D0" w:rsidTr="00B75615">
        <w:trPr>
          <w:trHeight w:val="315"/>
          <w:jc w:val="center"/>
        </w:trPr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68C" w:rsidRPr="00AE28D0" w:rsidRDefault="0032368C" w:rsidP="00F40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68C" w:rsidRPr="00AE28D0" w:rsidRDefault="0032368C" w:rsidP="00F4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AE2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o in alternativa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8C" w:rsidRPr="00AE28D0" w:rsidRDefault="0032368C" w:rsidP="00F40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AE28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2368C" w:rsidRPr="00AE28D0" w:rsidTr="00B75615">
        <w:trPr>
          <w:trHeight w:val="315"/>
          <w:jc w:val="center"/>
        </w:trPr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68C" w:rsidRPr="00AE28D0" w:rsidRDefault="00B75615" w:rsidP="00F40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28D0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68C" w:rsidRPr="00AE28D0" w:rsidRDefault="0032368C" w:rsidP="00F4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E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Tutoli culturali </w:t>
            </w:r>
            <w:r w:rsidRPr="00AE28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inerenti con il bando</w:t>
            </w:r>
            <w:r w:rsidRPr="00AE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: Certificazione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8C" w:rsidRPr="00AE28D0" w:rsidRDefault="0032368C" w:rsidP="00F40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AE28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20</w:t>
            </w:r>
          </w:p>
        </w:tc>
      </w:tr>
      <w:tr w:rsidR="0032368C" w:rsidRPr="00AE28D0" w:rsidTr="00F403F9">
        <w:trPr>
          <w:trHeight w:val="315"/>
          <w:jc w:val="center"/>
        </w:trPr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8C" w:rsidRPr="00AE28D0" w:rsidRDefault="00B75615" w:rsidP="00F40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28D0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68C" w:rsidRPr="00AE28D0" w:rsidRDefault="0032368C" w:rsidP="00323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E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Tutoli culturali </w:t>
            </w:r>
            <w:r w:rsidRPr="00AE28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inerenti con il bando</w:t>
            </w:r>
            <w:r w:rsidRPr="00AE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: Piano di studi universitari di Scienze della Formazione Primaria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8C" w:rsidRPr="00AE28D0" w:rsidRDefault="0032368C" w:rsidP="00F40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AE28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20</w:t>
            </w:r>
          </w:p>
        </w:tc>
      </w:tr>
      <w:tr w:rsidR="0032368C" w:rsidRPr="00EA112A" w:rsidTr="00F403F9">
        <w:trPr>
          <w:trHeight w:val="315"/>
          <w:jc w:val="center"/>
        </w:trPr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8C" w:rsidRPr="00AE28D0" w:rsidRDefault="00B75615" w:rsidP="00F40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28D0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68C" w:rsidRPr="00AE28D0" w:rsidRDefault="0032368C" w:rsidP="00F4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E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Corsi/progetti</w:t>
            </w:r>
            <w:r w:rsidRPr="00AE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AE2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 xml:space="preserve">coerenti con la tematica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8C" w:rsidRPr="00EA112A" w:rsidRDefault="0032368C" w:rsidP="00F40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AE28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10</w:t>
            </w:r>
          </w:p>
        </w:tc>
      </w:tr>
    </w:tbl>
    <w:p w:rsidR="0032368C" w:rsidRDefault="0032368C" w:rsidP="00323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ar-SA"/>
        </w:rPr>
      </w:pPr>
    </w:p>
    <w:p w:rsidR="0032368C" w:rsidRPr="001461FC" w:rsidRDefault="0032368C" w:rsidP="00323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F0A92" w:rsidRDefault="001F0A92" w:rsidP="0005255C">
      <w:pPr>
        <w:suppressAutoHyphens/>
        <w:spacing w:before="100" w:after="100" w:line="100" w:lineRule="atLeast"/>
        <w:ind w:left="4963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F0A92" w:rsidRDefault="001F0A92" w:rsidP="0005255C">
      <w:pPr>
        <w:suppressAutoHyphens/>
        <w:spacing w:before="100" w:after="100" w:line="100" w:lineRule="atLeast"/>
        <w:ind w:left="4963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F0A92" w:rsidRDefault="001F0A92" w:rsidP="0005255C">
      <w:pPr>
        <w:suppressAutoHyphens/>
        <w:spacing w:before="100" w:after="100" w:line="100" w:lineRule="atLeast"/>
        <w:ind w:left="4963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5255C" w:rsidRPr="0005255C" w:rsidRDefault="00466ACE" w:rsidP="0005255C">
      <w:pPr>
        <w:suppressAutoHyphens/>
        <w:spacing w:before="100" w:after="100" w:line="100" w:lineRule="atLeast"/>
        <w:ind w:left="4963"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f.to</w:t>
      </w:r>
      <w:r w:rsidR="0005255C" w:rsidRPr="0005255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 Il Dirigente scolastico</w:t>
      </w:r>
    </w:p>
    <w:p w:rsidR="0005255C" w:rsidRPr="0070080F" w:rsidRDefault="0005255C" w:rsidP="0070080F">
      <w:pPr>
        <w:suppressAutoHyphens/>
        <w:spacing w:before="100" w:after="100" w:line="100" w:lineRule="atLeast"/>
        <w:ind w:left="4963" w:firstLine="709"/>
        <w:jc w:val="both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05255C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 xml:space="preserve">    </w:t>
      </w:r>
      <w:r w:rsidR="001F0A92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 xml:space="preserve">Prof. Francesco </w:t>
      </w:r>
      <w:proofErr w:type="spellStart"/>
      <w:r w:rsidR="001F0A92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Savore</w:t>
      </w:r>
      <w:proofErr w:type="spellEnd"/>
    </w:p>
    <w:p w:rsidR="0005255C" w:rsidRPr="0005255C" w:rsidRDefault="0005255C" w:rsidP="0005255C">
      <w:pPr>
        <w:rPr>
          <w:rFonts w:ascii="Times New Roman" w:hAnsi="Times New Roman" w:cs="Times New Roman"/>
          <w:sz w:val="24"/>
          <w:szCs w:val="24"/>
        </w:rPr>
      </w:pPr>
    </w:p>
    <w:p w:rsidR="0005255C" w:rsidRDefault="0005255C" w:rsidP="0005255C">
      <w:pPr>
        <w:rPr>
          <w:rFonts w:ascii="Times New Roman" w:hAnsi="Times New Roman" w:cs="Times New Roman"/>
          <w:sz w:val="24"/>
          <w:szCs w:val="24"/>
        </w:rPr>
      </w:pPr>
    </w:p>
    <w:p w:rsidR="00466ACE" w:rsidRPr="0005255C" w:rsidRDefault="00466ACE" w:rsidP="0005255C">
      <w:pPr>
        <w:rPr>
          <w:rFonts w:ascii="Times New Roman" w:hAnsi="Times New Roman" w:cs="Times New Roman"/>
          <w:sz w:val="24"/>
          <w:szCs w:val="24"/>
        </w:rPr>
      </w:pPr>
    </w:p>
    <w:p w:rsidR="0005255C" w:rsidRPr="0005255C" w:rsidRDefault="0005255C" w:rsidP="0005255C">
      <w:pPr>
        <w:ind w:left="4248"/>
        <w:rPr>
          <w:rFonts w:ascii="Arial" w:hAnsi="Arial"/>
          <w:b/>
          <w:i/>
          <w:sz w:val="24"/>
          <w:szCs w:val="24"/>
        </w:rPr>
      </w:pPr>
    </w:p>
    <w:p w:rsidR="0005255C" w:rsidRPr="0005255C" w:rsidRDefault="0005255C" w:rsidP="0005255C">
      <w:pPr>
        <w:ind w:left="4248"/>
        <w:jc w:val="right"/>
        <w:rPr>
          <w:rFonts w:ascii="Arial" w:hAnsi="Arial"/>
          <w:b/>
          <w:sz w:val="24"/>
          <w:szCs w:val="24"/>
        </w:rPr>
      </w:pPr>
      <w:r w:rsidRPr="0005255C">
        <w:rPr>
          <w:rFonts w:ascii="Arial" w:hAnsi="Arial"/>
          <w:b/>
          <w:i/>
          <w:sz w:val="24"/>
          <w:szCs w:val="24"/>
        </w:rPr>
        <w:lastRenderedPageBreak/>
        <w:tab/>
      </w:r>
      <w:proofErr w:type="spellStart"/>
      <w:r w:rsidRPr="0005255C">
        <w:rPr>
          <w:rFonts w:ascii="Arial" w:hAnsi="Arial"/>
          <w:b/>
          <w:sz w:val="24"/>
          <w:szCs w:val="24"/>
        </w:rPr>
        <w:t>All</w:t>
      </w:r>
      <w:proofErr w:type="spellEnd"/>
      <w:r w:rsidRPr="0005255C">
        <w:rPr>
          <w:rFonts w:ascii="Arial" w:hAnsi="Arial"/>
          <w:b/>
          <w:sz w:val="24"/>
          <w:szCs w:val="24"/>
        </w:rPr>
        <w:t>. 1</w:t>
      </w:r>
    </w:p>
    <w:p w:rsidR="0005255C" w:rsidRPr="0005255C" w:rsidRDefault="0005255C" w:rsidP="0005255C">
      <w:pPr>
        <w:spacing w:after="0" w:line="240" w:lineRule="auto"/>
        <w:ind w:left="4247"/>
        <w:jc w:val="right"/>
        <w:rPr>
          <w:b/>
          <w:sz w:val="24"/>
          <w:szCs w:val="24"/>
        </w:rPr>
      </w:pPr>
      <w:r w:rsidRPr="0005255C">
        <w:rPr>
          <w:b/>
          <w:sz w:val="24"/>
          <w:szCs w:val="24"/>
        </w:rPr>
        <w:t>Al Dirigente scolastico</w:t>
      </w:r>
    </w:p>
    <w:p w:rsidR="0005255C" w:rsidRPr="0005255C" w:rsidRDefault="0005255C" w:rsidP="0005255C">
      <w:pPr>
        <w:spacing w:after="0" w:line="240" w:lineRule="auto"/>
        <w:ind w:left="4247"/>
        <w:jc w:val="right"/>
        <w:rPr>
          <w:b/>
          <w:sz w:val="24"/>
          <w:szCs w:val="24"/>
        </w:rPr>
      </w:pPr>
      <w:r w:rsidRPr="0005255C">
        <w:rPr>
          <w:b/>
          <w:sz w:val="24"/>
          <w:szCs w:val="24"/>
        </w:rPr>
        <w:t>ISTITUTO COMPRENSIVO DI CORINALDO</w:t>
      </w:r>
    </w:p>
    <w:p w:rsidR="0005255C" w:rsidRPr="007A1120" w:rsidRDefault="0005255C" w:rsidP="0005255C">
      <w:pPr>
        <w:rPr>
          <w:sz w:val="16"/>
          <w:szCs w:val="16"/>
        </w:rPr>
      </w:pPr>
    </w:p>
    <w:p w:rsidR="0005255C" w:rsidRPr="0005255C" w:rsidRDefault="0005255C" w:rsidP="0005255C">
      <w:pPr>
        <w:rPr>
          <w:sz w:val="24"/>
          <w:szCs w:val="24"/>
        </w:rPr>
      </w:pPr>
      <w:r w:rsidRPr="0005255C">
        <w:rPr>
          <w:sz w:val="24"/>
          <w:szCs w:val="24"/>
        </w:rPr>
        <w:t>Il/La sottoscritto/a …………………………………………………………</w:t>
      </w:r>
      <w:r w:rsidR="0070080F">
        <w:rPr>
          <w:sz w:val="24"/>
          <w:szCs w:val="24"/>
        </w:rPr>
        <w:t>………</w:t>
      </w:r>
      <w:r w:rsidRPr="0005255C">
        <w:rPr>
          <w:sz w:val="24"/>
          <w:szCs w:val="24"/>
        </w:rPr>
        <w:t xml:space="preserve">…………………………………………………………… </w:t>
      </w:r>
    </w:p>
    <w:p w:rsidR="0005255C" w:rsidRPr="0005255C" w:rsidRDefault="0005255C" w:rsidP="0005255C">
      <w:pPr>
        <w:rPr>
          <w:sz w:val="24"/>
          <w:szCs w:val="24"/>
        </w:rPr>
      </w:pPr>
      <w:r w:rsidRPr="0005255C">
        <w:rPr>
          <w:sz w:val="24"/>
          <w:szCs w:val="24"/>
        </w:rPr>
        <w:t>docente presso la Scuola ………………………………</w:t>
      </w:r>
      <w:r w:rsidR="0070080F">
        <w:rPr>
          <w:sz w:val="24"/>
          <w:szCs w:val="24"/>
        </w:rPr>
        <w:t>……..</w:t>
      </w:r>
      <w:r w:rsidRPr="0005255C">
        <w:rPr>
          <w:sz w:val="24"/>
          <w:szCs w:val="24"/>
        </w:rPr>
        <w:t>……..… di ……………………………………………………………….</w:t>
      </w:r>
    </w:p>
    <w:p w:rsidR="0005255C" w:rsidRPr="0032368C" w:rsidRDefault="0005255C" w:rsidP="0005255C">
      <w:pPr>
        <w:jc w:val="center"/>
        <w:rPr>
          <w:b/>
          <w:sz w:val="24"/>
          <w:szCs w:val="24"/>
        </w:rPr>
      </w:pPr>
      <w:r w:rsidRPr="0005255C">
        <w:rPr>
          <w:b/>
          <w:sz w:val="24"/>
          <w:szCs w:val="24"/>
        </w:rPr>
        <w:t>DICHIARA</w:t>
      </w:r>
    </w:p>
    <w:p w:rsidR="00205EAF" w:rsidRDefault="0005255C" w:rsidP="0005255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5255C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preso visione d</w:t>
      </w:r>
      <w:r w:rsidR="00205EAF">
        <w:rPr>
          <w:rFonts w:ascii="Times New Roman" w:eastAsia="Times New Roman" w:hAnsi="Times New Roman" w:cs="Times New Roman"/>
          <w:sz w:val="24"/>
          <w:szCs w:val="24"/>
          <w:lang w:eastAsia="it-IT"/>
        </w:rPr>
        <w:t>ella comunicazione relativa al progetto</w:t>
      </w:r>
      <w:r w:rsidRPr="000525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“</w:t>
      </w:r>
      <w:r w:rsidR="00205EA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Lingua Inglese Scuole dell’Infanzia”</w:t>
      </w:r>
    </w:p>
    <w:p w:rsidR="0005255C" w:rsidRPr="0005255C" w:rsidRDefault="0005255C" w:rsidP="0032368C">
      <w:pPr>
        <w:pStyle w:val="Rientrocorpodeltesto"/>
        <w:spacing w:line="360" w:lineRule="auto"/>
        <w:jc w:val="both"/>
        <w:rPr>
          <w:bCs/>
          <w:sz w:val="24"/>
          <w:szCs w:val="24"/>
        </w:rPr>
      </w:pPr>
      <w:r w:rsidRPr="0005255C">
        <w:rPr>
          <w:bCs/>
          <w:sz w:val="24"/>
          <w:szCs w:val="24"/>
        </w:rPr>
        <w:t xml:space="preserve"> </w:t>
      </w:r>
      <w:proofErr w:type="spellStart"/>
      <w:r w:rsidRPr="0005255C">
        <w:rPr>
          <w:bCs/>
          <w:sz w:val="24"/>
          <w:szCs w:val="24"/>
        </w:rPr>
        <w:t>a.s.</w:t>
      </w:r>
      <w:proofErr w:type="spellEnd"/>
      <w:r w:rsidRPr="0005255C">
        <w:rPr>
          <w:bCs/>
          <w:sz w:val="24"/>
          <w:szCs w:val="24"/>
        </w:rPr>
        <w:t xml:space="preserve"> 201</w:t>
      </w:r>
      <w:r w:rsidR="000462B8">
        <w:rPr>
          <w:bCs/>
          <w:sz w:val="24"/>
          <w:szCs w:val="24"/>
        </w:rPr>
        <w:t>7</w:t>
      </w:r>
      <w:r w:rsidRPr="0005255C">
        <w:rPr>
          <w:bCs/>
          <w:sz w:val="24"/>
          <w:szCs w:val="24"/>
        </w:rPr>
        <w:t>-1</w:t>
      </w:r>
      <w:r w:rsidR="000462B8">
        <w:rPr>
          <w:bCs/>
          <w:sz w:val="24"/>
          <w:szCs w:val="24"/>
        </w:rPr>
        <w:t>8</w:t>
      </w:r>
      <w:r w:rsidRPr="0005255C">
        <w:rPr>
          <w:bCs/>
          <w:sz w:val="24"/>
          <w:szCs w:val="24"/>
        </w:rPr>
        <w:t>”</w:t>
      </w:r>
      <w:r w:rsidR="0032368C" w:rsidRPr="0032368C">
        <w:rPr>
          <w:bCs/>
          <w:sz w:val="24"/>
          <w:szCs w:val="24"/>
        </w:rPr>
        <w:t xml:space="preserve"> </w:t>
      </w:r>
      <w:r w:rsidR="0032368C" w:rsidRPr="00603F4F">
        <w:rPr>
          <w:bCs/>
          <w:sz w:val="24"/>
          <w:szCs w:val="24"/>
        </w:rPr>
        <w:t xml:space="preserve">e </w:t>
      </w:r>
      <w:r w:rsidR="0032368C" w:rsidRPr="0020433F">
        <w:rPr>
          <w:b/>
          <w:bCs/>
          <w:sz w:val="24"/>
          <w:szCs w:val="24"/>
        </w:rPr>
        <w:t>di essere disponibile a svolgere le ore di attività previste nel progetto stesso</w:t>
      </w:r>
      <w:r w:rsidR="0032368C">
        <w:rPr>
          <w:b/>
          <w:bCs/>
          <w:sz w:val="24"/>
          <w:szCs w:val="24"/>
        </w:rPr>
        <w:t xml:space="preserve">, </w:t>
      </w:r>
      <w:r w:rsidR="0032368C" w:rsidRPr="0032368C">
        <w:rPr>
          <w:bCs/>
          <w:sz w:val="24"/>
          <w:szCs w:val="24"/>
        </w:rPr>
        <w:t>come di seguito indicato:</w:t>
      </w:r>
    </w:p>
    <w:p w:rsidR="0005255C" w:rsidRDefault="0005255C" w:rsidP="0005255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525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Scuola …………………………………………………</w:t>
      </w:r>
      <w:r w:rsidR="0070080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……………………………</w:t>
      </w:r>
      <w:r w:rsidRPr="000525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per n. ore ………….</w:t>
      </w:r>
    </w:p>
    <w:p w:rsidR="0070080F" w:rsidRPr="00B75615" w:rsidRDefault="0070080F" w:rsidP="0005255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</w:pPr>
    </w:p>
    <w:p w:rsidR="0005255C" w:rsidRPr="0005255C" w:rsidRDefault="0005255C" w:rsidP="0005255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525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Scuola …………………………………………………</w:t>
      </w:r>
      <w:r w:rsidR="0070080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……………………………</w:t>
      </w:r>
      <w:r w:rsidRPr="000525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per n. ore ………….</w:t>
      </w:r>
    </w:p>
    <w:p w:rsidR="0032368C" w:rsidRDefault="0032368C" w:rsidP="0032368C">
      <w:pPr>
        <w:pStyle w:val="Rientrocorpodeltesto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tal fine dichiara di:</w:t>
      </w:r>
    </w:p>
    <w:p w:rsidR="0032368C" w:rsidRPr="007A1120" w:rsidRDefault="0032368C" w:rsidP="0032368C">
      <w:pPr>
        <w:pStyle w:val="Rientrocorpodeltesto"/>
        <w:spacing w:line="360" w:lineRule="auto"/>
        <w:jc w:val="both"/>
        <w:rPr>
          <w:bCs/>
          <w:sz w:val="16"/>
          <w:szCs w:val="16"/>
        </w:rPr>
      </w:pPr>
    </w:p>
    <w:tbl>
      <w:tblPr>
        <w:tblW w:w="73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6680"/>
        <w:gridCol w:w="1180"/>
      </w:tblGrid>
      <w:tr w:rsidR="0032368C" w:rsidRPr="00AE28D0" w:rsidTr="00F403F9">
        <w:trPr>
          <w:trHeight w:val="402"/>
          <w:jc w:val="center"/>
        </w:trPr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68C" w:rsidRPr="00AE28D0" w:rsidRDefault="0032368C" w:rsidP="00F40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E28D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Indicatore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68C" w:rsidRPr="00AE28D0" w:rsidRDefault="0032368C" w:rsidP="00F40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E28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punteggio massimo attribuibile</w:t>
            </w:r>
          </w:p>
        </w:tc>
      </w:tr>
      <w:tr w:rsidR="0032368C" w:rsidRPr="00AE28D0" w:rsidTr="000462B8">
        <w:trPr>
          <w:trHeight w:val="315"/>
          <w:jc w:val="center"/>
        </w:trPr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8C" w:rsidRPr="00AE28D0" w:rsidRDefault="0032368C" w:rsidP="000462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28D0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68C" w:rsidRPr="00AE28D0" w:rsidRDefault="0032368C" w:rsidP="00F4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E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Eventuale laurea in Inglese con votazione …………….</w:t>
            </w:r>
          </w:p>
          <w:p w:rsidR="0032368C" w:rsidRPr="00AE28D0" w:rsidRDefault="0032368C" w:rsidP="00F4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8C" w:rsidRPr="00AE28D0" w:rsidRDefault="0032368C" w:rsidP="00F40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AE28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50</w:t>
            </w:r>
          </w:p>
        </w:tc>
      </w:tr>
      <w:tr w:rsidR="0032368C" w:rsidRPr="00AE28D0" w:rsidTr="000462B8">
        <w:trPr>
          <w:trHeight w:val="315"/>
          <w:jc w:val="center"/>
        </w:trPr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8C" w:rsidRPr="00AE28D0" w:rsidRDefault="0032368C" w:rsidP="000462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68C" w:rsidRPr="00AE28D0" w:rsidRDefault="0032368C" w:rsidP="00F4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AE2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o in alternativa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8C" w:rsidRPr="00AE28D0" w:rsidRDefault="0032368C" w:rsidP="00F40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AE28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2368C" w:rsidRPr="00AE28D0" w:rsidTr="000462B8">
        <w:trPr>
          <w:trHeight w:val="315"/>
          <w:jc w:val="center"/>
        </w:trPr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8C" w:rsidRPr="00AE28D0" w:rsidRDefault="00B75615" w:rsidP="000462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28D0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68C" w:rsidRPr="00AE28D0" w:rsidRDefault="0032368C" w:rsidP="00F4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E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Tutoli culturali </w:t>
            </w:r>
            <w:r w:rsidRPr="00AE28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inerenti con il bando</w:t>
            </w:r>
            <w:r w:rsidRPr="00AE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: Certificazione</w:t>
            </w:r>
          </w:p>
          <w:p w:rsidR="0032368C" w:rsidRPr="00AE28D0" w:rsidRDefault="0032368C" w:rsidP="00F4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32368C" w:rsidRPr="00AE28D0" w:rsidRDefault="0032368C" w:rsidP="00F4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E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………………………………………………………………………</w:t>
            </w:r>
          </w:p>
          <w:p w:rsidR="0032368C" w:rsidRPr="00AE28D0" w:rsidRDefault="0032368C" w:rsidP="00F4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32368C" w:rsidRPr="00AE28D0" w:rsidRDefault="0032368C" w:rsidP="00323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E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………………………………………………………………………</w:t>
            </w:r>
          </w:p>
          <w:p w:rsidR="0032368C" w:rsidRPr="00AE28D0" w:rsidRDefault="0032368C" w:rsidP="00F4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8C" w:rsidRPr="00AE28D0" w:rsidRDefault="0032368C" w:rsidP="00F40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AE28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20</w:t>
            </w:r>
          </w:p>
        </w:tc>
      </w:tr>
      <w:tr w:rsidR="0032368C" w:rsidRPr="00AE28D0" w:rsidTr="000462B8">
        <w:trPr>
          <w:trHeight w:val="315"/>
          <w:jc w:val="center"/>
        </w:trPr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8C" w:rsidRPr="00AE28D0" w:rsidRDefault="00B75615" w:rsidP="000462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28D0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68C" w:rsidRPr="00AE28D0" w:rsidRDefault="0032368C" w:rsidP="00F4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E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Tutoli culturali </w:t>
            </w:r>
            <w:r w:rsidRPr="00AE28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inerenti con il bando</w:t>
            </w:r>
            <w:r w:rsidRPr="00AE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: Piano di studi universitari di Scienze della Formazione Primaria</w:t>
            </w:r>
          </w:p>
          <w:p w:rsidR="0032368C" w:rsidRPr="00AE28D0" w:rsidRDefault="0032368C" w:rsidP="00F4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32368C" w:rsidRPr="00AE28D0" w:rsidRDefault="0032368C" w:rsidP="00F4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E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……………………………………………………………………….</w:t>
            </w:r>
          </w:p>
          <w:p w:rsidR="0032368C" w:rsidRPr="00AE28D0" w:rsidRDefault="0032368C" w:rsidP="00F4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32368C" w:rsidRPr="00AE28D0" w:rsidRDefault="0032368C" w:rsidP="00323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E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……………………………………………………………………….</w:t>
            </w:r>
          </w:p>
          <w:p w:rsidR="0032368C" w:rsidRPr="00AE28D0" w:rsidRDefault="0032368C" w:rsidP="00F4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8C" w:rsidRPr="00AE28D0" w:rsidRDefault="0032368C" w:rsidP="00F40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AE28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20</w:t>
            </w:r>
          </w:p>
        </w:tc>
      </w:tr>
      <w:tr w:rsidR="0032368C" w:rsidRPr="00EA112A" w:rsidTr="000462B8">
        <w:trPr>
          <w:trHeight w:val="315"/>
          <w:jc w:val="center"/>
        </w:trPr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8C" w:rsidRPr="00AE28D0" w:rsidRDefault="00B75615" w:rsidP="000462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28D0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68C" w:rsidRPr="00AE28D0" w:rsidRDefault="0032368C" w:rsidP="00F4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AE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Corsi/progetti</w:t>
            </w:r>
            <w:r w:rsidRPr="00AE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AE2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 xml:space="preserve">coerenti con la tematica </w:t>
            </w:r>
          </w:p>
          <w:p w:rsidR="0032368C" w:rsidRPr="00AE28D0" w:rsidRDefault="0032368C" w:rsidP="00F4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  <w:p w:rsidR="0032368C" w:rsidRPr="00AE28D0" w:rsidRDefault="0032368C" w:rsidP="00F4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it-IT"/>
              </w:rPr>
            </w:pPr>
            <w:r w:rsidRPr="00AE2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it-IT"/>
              </w:rPr>
              <w:t>………………………………………………………………………</w:t>
            </w:r>
          </w:p>
          <w:p w:rsidR="00B75615" w:rsidRPr="00AE28D0" w:rsidRDefault="00B75615" w:rsidP="00F4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it-IT"/>
              </w:rPr>
            </w:pPr>
          </w:p>
          <w:p w:rsidR="00B75615" w:rsidRPr="00AE28D0" w:rsidRDefault="00B75615" w:rsidP="00F4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it-IT"/>
              </w:rPr>
            </w:pPr>
            <w:r w:rsidRPr="00AE2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it-IT"/>
              </w:rPr>
              <w:t>………………………………………………………………………</w:t>
            </w:r>
          </w:p>
          <w:p w:rsidR="0032368C" w:rsidRPr="00AE28D0" w:rsidRDefault="0032368C" w:rsidP="00F4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8C" w:rsidRPr="00EA112A" w:rsidRDefault="0032368C" w:rsidP="00F40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AE28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10</w:t>
            </w:r>
          </w:p>
        </w:tc>
      </w:tr>
    </w:tbl>
    <w:p w:rsidR="0032368C" w:rsidRPr="0005255C" w:rsidRDefault="0032368C" w:rsidP="0005255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32368C" w:rsidRPr="00603F4F" w:rsidRDefault="0032368C" w:rsidP="0032368C">
      <w:pPr>
        <w:pStyle w:val="Rientrocorpodeltesto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Pr="00603F4F">
        <w:rPr>
          <w:bCs/>
          <w:sz w:val="24"/>
          <w:szCs w:val="24"/>
        </w:rPr>
        <w:t>ll</w:t>
      </w:r>
      <w:r>
        <w:rPr>
          <w:bCs/>
          <w:sz w:val="24"/>
          <w:szCs w:val="24"/>
        </w:rPr>
        <w:t xml:space="preserve">ega alla presente la propria </w:t>
      </w:r>
      <w:r w:rsidRPr="0020433F">
        <w:rPr>
          <w:b/>
          <w:bCs/>
          <w:sz w:val="24"/>
          <w:szCs w:val="24"/>
        </w:rPr>
        <w:t>proposta progettuale attuativa</w:t>
      </w:r>
      <w:r>
        <w:rPr>
          <w:bCs/>
          <w:sz w:val="24"/>
          <w:szCs w:val="24"/>
        </w:rPr>
        <w:t xml:space="preserve"> e il proprio </w:t>
      </w:r>
      <w:r w:rsidRPr="0020433F">
        <w:rPr>
          <w:b/>
          <w:bCs/>
          <w:sz w:val="24"/>
          <w:szCs w:val="24"/>
        </w:rPr>
        <w:t>curriculum.</w:t>
      </w:r>
    </w:p>
    <w:p w:rsidR="0005255C" w:rsidRPr="0005255C" w:rsidRDefault="0005255C" w:rsidP="000525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05255C" w:rsidRPr="0005255C" w:rsidRDefault="0005255C" w:rsidP="0005255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525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Data, …………………………….</w:t>
      </w:r>
      <w:r w:rsidRPr="000525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0525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0525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0525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05255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FIRMA</w:t>
      </w:r>
    </w:p>
    <w:p w:rsidR="0005255C" w:rsidRPr="00B75615" w:rsidRDefault="0005255C" w:rsidP="00B7561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525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0525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0525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0525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0525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0525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0525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0525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0525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0525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0525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0525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0525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0525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0525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0525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0525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0525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0525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  <w:t xml:space="preserve">              ……………………………………………………..</w:t>
      </w:r>
    </w:p>
    <w:sectPr w:rsidR="0005255C" w:rsidRPr="00B75615" w:rsidSect="00AC0995">
      <w:pgSz w:w="11905" w:h="16837"/>
      <w:pgMar w:top="720" w:right="720" w:bottom="720" w:left="720" w:header="708" w:footer="720" w:gutter="0"/>
      <w:cols w:space="720"/>
      <w:docGrid w:linePitch="299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193B"/>
    <w:multiLevelType w:val="multilevel"/>
    <w:tmpl w:val="69A8A8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7D1FF1"/>
    <w:multiLevelType w:val="hybridMultilevel"/>
    <w:tmpl w:val="1B2CB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7102D"/>
    <w:multiLevelType w:val="hybridMultilevel"/>
    <w:tmpl w:val="7D4E9494"/>
    <w:lvl w:ilvl="0" w:tplc="22C2E08C">
      <w:start w:val="1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472AC5"/>
    <w:multiLevelType w:val="hybridMultilevel"/>
    <w:tmpl w:val="EF4CF8A4"/>
    <w:lvl w:ilvl="0" w:tplc="22C2E08C">
      <w:start w:val="1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20680E"/>
    <w:multiLevelType w:val="hybridMultilevel"/>
    <w:tmpl w:val="D944AC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3A588C"/>
    <w:multiLevelType w:val="hybridMultilevel"/>
    <w:tmpl w:val="DA3848B8"/>
    <w:lvl w:ilvl="0" w:tplc="22C2E08C">
      <w:start w:val="1"/>
      <w:numFmt w:val="bullet"/>
      <w:lvlText w:val="-"/>
      <w:lvlJc w:val="left"/>
      <w:pPr>
        <w:ind w:left="1130" w:hanging="360"/>
      </w:pPr>
      <w:rPr>
        <w:rFonts w:ascii="Arial" w:eastAsia="Arial Unicode MS" w:hAnsi="Arial" w:cs="Arial" w:hint="default"/>
      </w:rPr>
    </w:lvl>
    <w:lvl w:ilvl="1" w:tplc="04100003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6">
    <w:nsid w:val="2CE76522"/>
    <w:multiLevelType w:val="hybridMultilevel"/>
    <w:tmpl w:val="1EC6FA66"/>
    <w:lvl w:ilvl="0" w:tplc="22C2E08C">
      <w:start w:val="1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0A1DF4"/>
    <w:multiLevelType w:val="hybridMultilevel"/>
    <w:tmpl w:val="A2203BB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BDA5D0F"/>
    <w:multiLevelType w:val="multilevel"/>
    <w:tmpl w:val="ABC67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51DC3E20"/>
    <w:multiLevelType w:val="hybridMultilevel"/>
    <w:tmpl w:val="2D2657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25DC0"/>
    <w:multiLevelType w:val="hybridMultilevel"/>
    <w:tmpl w:val="D2E058D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7991A9E"/>
    <w:multiLevelType w:val="hybridMultilevel"/>
    <w:tmpl w:val="AEC421D2"/>
    <w:lvl w:ilvl="0" w:tplc="22C2E08C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D86669"/>
    <w:multiLevelType w:val="hybridMultilevel"/>
    <w:tmpl w:val="F334A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8"/>
  </w:num>
  <w:num w:numId="5">
    <w:abstractNumId w:val="10"/>
  </w:num>
  <w:num w:numId="6">
    <w:abstractNumId w:val="7"/>
  </w:num>
  <w:num w:numId="7">
    <w:abstractNumId w:val="4"/>
  </w:num>
  <w:num w:numId="8">
    <w:abstractNumId w:val="1"/>
  </w:num>
  <w:num w:numId="9">
    <w:abstractNumId w:val="12"/>
  </w:num>
  <w:num w:numId="10">
    <w:abstractNumId w:val="9"/>
  </w:num>
  <w:num w:numId="11">
    <w:abstractNumId w:val="3"/>
  </w:num>
  <w:num w:numId="12">
    <w:abstractNumId w:val="6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55C"/>
    <w:rsid w:val="000462B8"/>
    <w:rsid w:val="0005255C"/>
    <w:rsid w:val="0006663E"/>
    <w:rsid w:val="00141CED"/>
    <w:rsid w:val="001E756D"/>
    <w:rsid w:val="001F0A92"/>
    <w:rsid w:val="00205EAF"/>
    <w:rsid w:val="002C6E1D"/>
    <w:rsid w:val="002C7B1A"/>
    <w:rsid w:val="0032368C"/>
    <w:rsid w:val="003A0956"/>
    <w:rsid w:val="003B362F"/>
    <w:rsid w:val="003E7F4B"/>
    <w:rsid w:val="00466ACE"/>
    <w:rsid w:val="005B248C"/>
    <w:rsid w:val="006E108B"/>
    <w:rsid w:val="0070080F"/>
    <w:rsid w:val="007926D4"/>
    <w:rsid w:val="007A1120"/>
    <w:rsid w:val="008270E3"/>
    <w:rsid w:val="008B5074"/>
    <w:rsid w:val="009A474D"/>
    <w:rsid w:val="00AE28D0"/>
    <w:rsid w:val="00B75615"/>
    <w:rsid w:val="00B86050"/>
    <w:rsid w:val="00D579EC"/>
    <w:rsid w:val="00E31EB2"/>
    <w:rsid w:val="00EA381E"/>
    <w:rsid w:val="00F72FDB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108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rsid w:val="0032368C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2368C"/>
    <w:rPr>
      <w:rFonts w:ascii="Times New Roman" w:eastAsia="Times New Roman" w:hAnsi="Times New Roman" w:cs="Times New Roman"/>
      <w:sz w:val="4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108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rsid w:val="0032368C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2368C"/>
    <w:rPr>
      <w:rFonts w:ascii="Times New Roman" w:eastAsia="Times New Roman" w:hAnsi="Times New Roman" w:cs="Times New Roman"/>
      <w:sz w:val="4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oomer.alice.it/corin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forzamm@tisca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Scuola</cp:lastModifiedBy>
  <cp:revision>2</cp:revision>
  <dcterms:created xsi:type="dcterms:W3CDTF">2017-11-29T13:03:00Z</dcterms:created>
  <dcterms:modified xsi:type="dcterms:W3CDTF">2017-11-29T13:03:00Z</dcterms:modified>
</cp:coreProperties>
</file>